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B549E8" w:rsidP="00991609">
            <w:r>
              <w:t>Watauga Green #2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AA1F05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B549E8">
                  <w:t>09/12/2016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B549E8" w:rsidP="002A0AAE">
            <w:pPr>
              <w:ind w:left="0"/>
            </w:pPr>
            <w:r>
              <w:t>52”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B549E8" w:rsidP="00991609">
            <w:r>
              <w:t>8”PVC</w:t>
            </w:r>
            <w:r w:rsidR="0090162F">
              <w:t xml:space="preserve"> 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B549E8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B549E8">
            <w:r>
              <w:t>6”PVC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B549E8">
            <w:r>
              <w:t>2641,2642,2643,2644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B549E8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B549E8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05" w:rsidRDefault="00AA1F05">
      <w:pPr>
        <w:spacing w:before="0" w:after="0"/>
      </w:pPr>
      <w:r>
        <w:separator/>
      </w:r>
    </w:p>
  </w:endnote>
  <w:endnote w:type="continuationSeparator" w:id="0">
    <w:p w:rsidR="00AA1F05" w:rsidRDefault="00AA1F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549E8">
          <w:t>Date: 09/12/2016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05" w:rsidRDefault="00AA1F05">
      <w:pPr>
        <w:spacing w:before="0" w:after="0"/>
      </w:pPr>
      <w:r>
        <w:separator/>
      </w:r>
    </w:p>
  </w:footnote>
  <w:footnote w:type="continuationSeparator" w:id="0">
    <w:p w:rsidR="00AA1F05" w:rsidRDefault="00AA1F0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236FA0"/>
    <w:rsid w:val="0026742E"/>
    <w:rsid w:val="00271E78"/>
    <w:rsid w:val="002A0AAE"/>
    <w:rsid w:val="004A59DF"/>
    <w:rsid w:val="00717B45"/>
    <w:rsid w:val="0090162F"/>
    <w:rsid w:val="00991609"/>
    <w:rsid w:val="00AA1F05"/>
    <w:rsid w:val="00B549E8"/>
    <w:rsid w:val="00D85FF7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457D25"/>
    <w:rsid w:val="0056767A"/>
    <w:rsid w:val="0091319B"/>
    <w:rsid w:val="00D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09/12/2016</dc:description>
  <cp:lastModifiedBy/>
  <cp:revision>1</cp:revision>
  <dcterms:created xsi:type="dcterms:W3CDTF">2016-10-03T17:14:00Z</dcterms:created>
  <dcterms:modified xsi:type="dcterms:W3CDTF">2016-10-03T17:14:00Z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